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附件３：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毕业生所在家庭为脱贫残疾人家庭</w:t>
      </w:r>
    </w:p>
    <w:p>
      <w:pPr>
        <w:jc w:val="center"/>
        <w:rPr>
          <w:rFonts w:ascii="Calibri" w:hAnsi="Calibri" w:cs="宋体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证明</w:t>
      </w:r>
    </w:p>
    <w:tbl>
      <w:tblPr>
        <w:tblStyle w:val="2"/>
        <w:tblW w:w="510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212"/>
        <w:gridCol w:w="630"/>
        <w:gridCol w:w="774"/>
        <w:gridCol w:w="1295"/>
        <w:gridCol w:w="1118"/>
        <w:gridCol w:w="2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户主姓名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经核实，该生家庭目前为困难家庭。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民政部门（公章）：</w:t>
            </w:r>
          </w:p>
          <w:p>
            <w:pPr>
              <w:widowControl/>
              <w:ind w:left="1920" w:hanging="1920" w:hangingChars="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1919" w:leftChars="114" w:hanging="1680" w:hangingChars="70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备注：本表需上传原件。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ZmRmYzJhMjgzNWY2NjY5MDFkMjhjMDdiMGJjZjcifQ=="/>
  </w:docVars>
  <w:rsids>
    <w:rsidRoot w:val="00000000"/>
    <w:rsid w:val="4DE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dcterms:modified xsi:type="dcterms:W3CDTF">2022-06-15T03:01:03Z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2692FC518D1B4CAAB29DFF2DE127E4EF</vt:lpwstr>
  </property>
</Properties>
</file>