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与泰州共成长、同精彩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——致广大高校毕业生的一封信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亲爱的毕业生朋友：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当你们走出校门、踏上社会的时刻，最渴望有盏灯能照亮自己去实现“星辰大海”般的征途。有一座城，已为你们准备好高能追光灯、助你们追梦、圆梦，这座城叫泰州！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这是一座机遇多多“泰精彩”的城市。</w:t>
      </w:r>
      <w:r>
        <w:rPr>
          <w:rFonts w:hint="eastAsia" w:ascii="仿宋" w:hAnsi="仿宋" w:eastAsia="仿宋"/>
          <w:sz w:val="32"/>
          <w:szCs w:val="32"/>
        </w:rPr>
        <w:t>泰州地处江苏中部，长江北岸，是长三角核心区最年轻、最有青春朝气、最具发展活力的设区市，国家Ⅱ型大城市；是全国首批战略性新兴产业区域集聚发展试点，获批国家金融支持产业转型升级改革创新试验区，入选全国唯一大健康产业集聚发展国家级试点；是国家创新型试点城市、国家知识产权示范市、全国科技进步先进市、全国文明城市。</w:t>
      </w:r>
      <w:r>
        <w:rPr>
          <w:rFonts w:hint="eastAsia" w:ascii="黑体" w:hAnsi="黑体" w:eastAsia="黑体"/>
          <w:sz w:val="32"/>
          <w:szCs w:val="32"/>
        </w:rPr>
        <w:t>在这里，门类齐全的产业，孕育着千千万万个发展机遇，你们总能找到一款适合你们的岗位，安放火热的青春，找到属于自己的“诗和远方”，实现自己“最燃的梦想”！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这是一座幸福满满“泰宜居”的城市。</w:t>
      </w:r>
      <w:r>
        <w:rPr>
          <w:rFonts w:hint="eastAsia" w:ascii="仿宋" w:hAnsi="仿宋" w:eastAsia="仿宋"/>
          <w:sz w:val="32"/>
          <w:szCs w:val="32"/>
        </w:rPr>
        <w:t>泰州是中国最具幸福感的城市。这里人文荟萃、名贤辈出，施耐庵、郑板桥、梅兰芳是其中杰出代表；这里名胜众多，光孝寺、崇儒祠、望海楼等传承历史，文脉灵动；这里生态优美，是独具魅力的水城水乡、流连忘返的美食之城，可以春赏花海食河豚、夏享夜游尝八鲜、秋逛湿地剥螃蟹、冬泡温泉品汤包，溱湖湿地、千岛菜花等风光绮丽，引人入胜。</w:t>
      </w:r>
      <w:r>
        <w:rPr>
          <w:rFonts w:hint="eastAsia" w:ascii="黑体" w:hAnsi="黑体" w:eastAsia="黑体"/>
          <w:sz w:val="32"/>
          <w:szCs w:val="32"/>
        </w:rPr>
        <w:t>在这里，你们可以惬意地荡起幸福的双桨，徜徉流连在“幸福水天堂”，享受着春暖花开、春风得意、春光明媚的幸福生活。俯仰可拾的“小欢喜”，一定会让你们“都挺好”！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这是一座诚意浓浓“泰爱才”的城市。</w:t>
      </w:r>
      <w:r>
        <w:rPr>
          <w:rFonts w:hint="eastAsia" w:ascii="仿宋" w:hAnsi="仿宋" w:eastAsia="仿宋"/>
          <w:sz w:val="32"/>
          <w:szCs w:val="32"/>
        </w:rPr>
        <w:t>泰州市委、市政府历来重视高校毕业生工作，用“只有升级版，没有终结版”的政策支持，为大家打造出彩“高光”的时刻，先后出台购房券、求职补贴、租房补贴等人才优惠政策，来泰工作的高校毕业生可申领5～20万元购房券、500～2000元求职补贴、每月800～2000元租房补贴。</w:t>
      </w:r>
      <w:r>
        <w:rPr>
          <w:rFonts w:hint="eastAsia" w:ascii="黑体" w:hAnsi="黑体" w:eastAsia="黑体"/>
          <w:sz w:val="32"/>
          <w:szCs w:val="32"/>
        </w:rPr>
        <w:t>在这里，每一位来泰就业创业的“华彩少年”，都能出彩、精彩、多彩，都能怀才有遇成长好、长袖善舞发展好、心想事成生活好。让大家在泰州都能看得见未来、望得见幸福、记得住温暖，是我们不变的承诺、永远的“头版头条”！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千山万水踏遍，这里风景“泰”好。亲爱的毕业生朋友，泰州已为大家C位出圈搭建好炫丽的舞台。</w:t>
      </w:r>
      <w:r>
        <w:rPr>
          <w:rFonts w:hint="eastAsia" w:ascii="黑体" w:hAnsi="黑体" w:eastAsia="黑体"/>
          <w:sz w:val="32"/>
          <w:szCs w:val="32"/>
        </w:rPr>
        <w:t>我们在泰州，期待着与大家共成长、同精彩！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left="2625" w:leftChars="1250" w:firstLine="480" w:firstLineChars="150"/>
        <w:rPr>
          <w:rFonts w:ascii="仿宋" w:hAnsi="仿宋" w:eastAsia="仿宋"/>
          <w:sz w:val="32"/>
          <w:szCs w:val="32"/>
        </w:rPr>
      </w:pPr>
    </w:p>
    <w:p>
      <w:pPr>
        <w:ind w:left="2625" w:leftChars="12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泰州市人力资源和社会保障局</w:t>
      </w:r>
    </w:p>
    <w:p>
      <w:pPr>
        <w:ind w:left="2625" w:leftChars="1250" w:firstLine="1440" w:firstLineChars="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2021年8月</w:t>
      </w:r>
    </w:p>
    <w:p>
      <w:pPr>
        <w:ind w:left="2625" w:leftChars="1250" w:firstLine="1280" w:firstLineChars="4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4241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AB"/>
    <w:rsid w:val="0003298C"/>
    <w:rsid w:val="000809AB"/>
    <w:rsid w:val="000F288F"/>
    <w:rsid w:val="00172140"/>
    <w:rsid w:val="002877D8"/>
    <w:rsid w:val="00325513"/>
    <w:rsid w:val="00356FD6"/>
    <w:rsid w:val="00377115"/>
    <w:rsid w:val="00413658"/>
    <w:rsid w:val="00415BAB"/>
    <w:rsid w:val="00431172"/>
    <w:rsid w:val="00536409"/>
    <w:rsid w:val="00556E06"/>
    <w:rsid w:val="0059116E"/>
    <w:rsid w:val="00774B55"/>
    <w:rsid w:val="007E6A71"/>
    <w:rsid w:val="00850867"/>
    <w:rsid w:val="0089141F"/>
    <w:rsid w:val="00896DE7"/>
    <w:rsid w:val="009F7ADA"/>
    <w:rsid w:val="00AB0C17"/>
    <w:rsid w:val="00B56A9C"/>
    <w:rsid w:val="00D432A3"/>
    <w:rsid w:val="00D534BE"/>
    <w:rsid w:val="00F71E84"/>
    <w:rsid w:val="1F52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2</Pages>
  <Words>142</Words>
  <Characters>814</Characters>
  <Lines>6</Lines>
  <Paragraphs>1</Paragraphs>
  <TotalTime>2</TotalTime>
  <ScaleCrop>false</ScaleCrop>
  <LinksUpToDate>false</LinksUpToDate>
  <CharactersWithSpaces>955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2021-08-09T00:28:00Z</dcterms:created>
  <dc:creator>桑三博客</dc:creator>
  <cp:lastModifiedBy>放牛娃</cp:lastModifiedBy>
  <dcterms:modified xsi:type="dcterms:W3CDTF">2021-08-09T00:35:54Z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